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0" w:rsidRPr="009F2EB3" w:rsidRDefault="00654B58" w:rsidP="00654B58">
      <w:pPr>
        <w:jc w:val="right"/>
        <w:rPr>
          <w:sz w:val="28"/>
          <w:szCs w:val="28"/>
        </w:rPr>
      </w:pPr>
      <w:r w:rsidRPr="009F2EB3">
        <w:rPr>
          <w:sz w:val="28"/>
          <w:szCs w:val="28"/>
        </w:rPr>
        <w:t>Brasília, 19 de março de 2020.</w:t>
      </w:r>
    </w:p>
    <w:p w:rsidR="00654B58" w:rsidRPr="009F2EB3" w:rsidRDefault="00654B58">
      <w:pPr>
        <w:rPr>
          <w:sz w:val="28"/>
          <w:szCs w:val="28"/>
        </w:rPr>
      </w:pPr>
    </w:p>
    <w:p w:rsidR="00654B58" w:rsidRPr="009F2EB3" w:rsidRDefault="00654B58" w:rsidP="00654B58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Ao Senhor Presidente do Sinlazer/DF,</w:t>
      </w:r>
    </w:p>
    <w:p w:rsidR="00654B58" w:rsidRPr="009F2EB3" w:rsidRDefault="00654B58" w:rsidP="00654B58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Claudionor Pedro dos Santos</w:t>
      </w:r>
    </w:p>
    <w:p w:rsidR="00654B58" w:rsidRPr="009F2EB3" w:rsidRDefault="00654B58" w:rsidP="00654B58">
      <w:pPr>
        <w:jc w:val="both"/>
        <w:rPr>
          <w:sz w:val="28"/>
          <w:szCs w:val="28"/>
        </w:rPr>
      </w:pPr>
    </w:p>
    <w:p w:rsidR="00654B58" w:rsidRPr="009F2EB3" w:rsidRDefault="00654B58" w:rsidP="00654B58">
      <w:pPr>
        <w:ind w:firstLine="708"/>
        <w:jc w:val="both"/>
        <w:rPr>
          <w:sz w:val="28"/>
          <w:szCs w:val="28"/>
        </w:rPr>
      </w:pPr>
      <w:r w:rsidRPr="009F2EB3">
        <w:rPr>
          <w:sz w:val="28"/>
          <w:szCs w:val="28"/>
        </w:rPr>
        <w:t>Ao tempo que damos conhecimento a Vossa Senhoria do teor do Informe abaixo, informamos que o estamos postando nos grupos de What’s App dos presidentes dos clubes e da diretoria do Sindicato.</w:t>
      </w:r>
    </w:p>
    <w:p w:rsidR="00654B58" w:rsidRPr="009F2EB3" w:rsidRDefault="00654B58" w:rsidP="00654B58">
      <w:pPr>
        <w:ind w:firstLine="708"/>
        <w:jc w:val="both"/>
        <w:rPr>
          <w:sz w:val="28"/>
          <w:szCs w:val="28"/>
        </w:rPr>
      </w:pPr>
    </w:p>
    <w:p w:rsidR="00654B58" w:rsidRPr="009F2EB3" w:rsidRDefault="00654B58" w:rsidP="00654B58">
      <w:pPr>
        <w:ind w:firstLine="708"/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Solicitamos divulga-lo também no e-mail desses mesmos destinatários, a fim de que fique assegurada a sua publicação em todos os meios de divulgação do Sinlazer/DF, prevenindo casos de não visualização </w:t>
      </w:r>
      <w:r w:rsidR="00027272" w:rsidRPr="009F2EB3">
        <w:rPr>
          <w:sz w:val="28"/>
          <w:szCs w:val="28"/>
        </w:rPr>
        <w:t xml:space="preserve">no primeiro </w:t>
      </w:r>
      <w:r w:rsidRPr="009F2EB3">
        <w:rPr>
          <w:sz w:val="28"/>
          <w:szCs w:val="28"/>
        </w:rPr>
        <w:t xml:space="preserve">ou no </w:t>
      </w:r>
      <w:r w:rsidR="00027272" w:rsidRPr="009F2EB3">
        <w:rPr>
          <w:sz w:val="28"/>
          <w:szCs w:val="28"/>
        </w:rPr>
        <w:t xml:space="preserve">segundo </w:t>
      </w:r>
      <w:r w:rsidRPr="009F2EB3">
        <w:rPr>
          <w:sz w:val="28"/>
          <w:szCs w:val="28"/>
        </w:rPr>
        <w:t>veículo.</w:t>
      </w:r>
    </w:p>
    <w:p w:rsidR="00BF7295" w:rsidRPr="009F2EB3" w:rsidRDefault="00BF7295" w:rsidP="00654B58">
      <w:pPr>
        <w:ind w:firstLine="708"/>
        <w:jc w:val="both"/>
        <w:rPr>
          <w:sz w:val="28"/>
          <w:szCs w:val="28"/>
        </w:rPr>
      </w:pPr>
    </w:p>
    <w:p w:rsidR="00BF7295" w:rsidRPr="009F2EB3" w:rsidRDefault="00BF7295" w:rsidP="00654B58">
      <w:pPr>
        <w:ind w:firstLine="708"/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Por oportuno, informamos que a ata da Reunião Extraordinária Emergencial de ontem, assim como outros documentos relacionados, </w:t>
      </w:r>
      <w:r w:rsidR="00A61702" w:rsidRPr="009F2EB3">
        <w:rPr>
          <w:sz w:val="28"/>
          <w:szCs w:val="28"/>
        </w:rPr>
        <w:t xml:space="preserve">tão logo sejam finalizados, </w:t>
      </w:r>
      <w:r w:rsidRPr="009F2EB3">
        <w:rPr>
          <w:sz w:val="28"/>
          <w:szCs w:val="28"/>
        </w:rPr>
        <w:t xml:space="preserve">serão encaminhados para Vossa Senhoria e também divulgados </w:t>
      </w:r>
      <w:r w:rsidR="00275306" w:rsidRPr="009F2EB3">
        <w:rPr>
          <w:sz w:val="28"/>
          <w:szCs w:val="28"/>
        </w:rPr>
        <w:t>a todo</w:t>
      </w:r>
      <w:r w:rsidR="002F4D20" w:rsidRPr="009F2EB3">
        <w:rPr>
          <w:sz w:val="28"/>
          <w:szCs w:val="28"/>
        </w:rPr>
        <w:t>s</w:t>
      </w:r>
      <w:r w:rsidRPr="009F2EB3">
        <w:rPr>
          <w:sz w:val="28"/>
          <w:szCs w:val="28"/>
        </w:rPr>
        <w:t xml:space="preserve"> conforme acima.</w:t>
      </w:r>
    </w:p>
    <w:p w:rsidR="00027272" w:rsidRPr="009F2EB3" w:rsidRDefault="00027272" w:rsidP="00654B58">
      <w:pPr>
        <w:ind w:firstLine="708"/>
        <w:jc w:val="both"/>
        <w:rPr>
          <w:sz w:val="28"/>
          <w:szCs w:val="28"/>
        </w:rPr>
      </w:pPr>
    </w:p>
    <w:p w:rsidR="00027272" w:rsidRPr="009F2EB3" w:rsidRDefault="00027272" w:rsidP="00027272">
      <w:pPr>
        <w:ind w:firstLine="708"/>
        <w:jc w:val="center"/>
        <w:rPr>
          <w:sz w:val="28"/>
          <w:szCs w:val="28"/>
        </w:rPr>
      </w:pPr>
      <w:r w:rsidRPr="009F2EB3">
        <w:rPr>
          <w:sz w:val="28"/>
          <w:szCs w:val="28"/>
        </w:rPr>
        <w:t>Atenciosamente,</w:t>
      </w:r>
    </w:p>
    <w:p w:rsidR="00027272" w:rsidRPr="009F2EB3" w:rsidRDefault="00027272" w:rsidP="00027272">
      <w:pPr>
        <w:ind w:firstLine="708"/>
        <w:jc w:val="center"/>
        <w:rPr>
          <w:sz w:val="28"/>
          <w:szCs w:val="28"/>
        </w:rPr>
      </w:pPr>
      <w:r w:rsidRPr="009F2EB3">
        <w:rPr>
          <w:sz w:val="28"/>
          <w:szCs w:val="28"/>
        </w:rPr>
        <w:t>Luís Gonzaga da Silva Filho</w:t>
      </w:r>
    </w:p>
    <w:p w:rsidR="00027272" w:rsidRPr="009F2EB3" w:rsidRDefault="00027272" w:rsidP="00027272">
      <w:pPr>
        <w:jc w:val="center"/>
        <w:rPr>
          <w:sz w:val="28"/>
          <w:szCs w:val="28"/>
        </w:rPr>
      </w:pPr>
    </w:p>
    <w:p w:rsidR="00681218" w:rsidRDefault="00681218" w:rsidP="00027272">
      <w:pPr>
        <w:jc w:val="center"/>
        <w:rPr>
          <w:b/>
          <w:sz w:val="28"/>
          <w:szCs w:val="28"/>
        </w:rPr>
      </w:pPr>
    </w:p>
    <w:p w:rsidR="00027272" w:rsidRPr="009F2EB3" w:rsidRDefault="00027272" w:rsidP="00027272">
      <w:pPr>
        <w:jc w:val="center"/>
        <w:rPr>
          <w:b/>
          <w:sz w:val="28"/>
          <w:szCs w:val="28"/>
        </w:rPr>
      </w:pPr>
      <w:r w:rsidRPr="009F2EB3">
        <w:rPr>
          <w:b/>
          <w:sz w:val="28"/>
          <w:szCs w:val="28"/>
        </w:rPr>
        <w:t>INFORME Nº 01, do COMITÊ DE CRISE DO SINLAZER/DF</w:t>
      </w:r>
    </w:p>
    <w:p w:rsidR="00A45058" w:rsidRPr="009F2EB3" w:rsidRDefault="00A45058" w:rsidP="009B28D0">
      <w:pPr>
        <w:jc w:val="both"/>
        <w:rPr>
          <w:sz w:val="28"/>
          <w:szCs w:val="28"/>
        </w:rPr>
      </w:pPr>
    </w:p>
    <w:p w:rsidR="009B28D0" w:rsidRPr="009F2EB3" w:rsidRDefault="009B28D0" w:rsidP="009B28D0">
      <w:pPr>
        <w:jc w:val="both"/>
        <w:rPr>
          <w:sz w:val="28"/>
          <w:szCs w:val="28"/>
        </w:rPr>
      </w:pPr>
      <w:bookmarkStart w:id="0" w:name="_GoBack"/>
      <w:bookmarkEnd w:id="0"/>
      <w:r w:rsidRPr="009F2EB3">
        <w:rPr>
          <w:sz w:val="28"/>
          <w:szCs w:val="28"/>
        </w:rPr>
        <w:t xml:space="preserve">Na Reunião Extraordinária Emergencial realizada </w:t>
      </w:r>
      <w:r w:rsidR="00DF1FE9" w:rsidRPr="009F2EB3">
        <w:rPr>
          <w:sz w:val="28"/>
          <w:szCs w:val="28"/>
        </w:rPr>
        <w:t xml:space="preserve">ontem, 18.03, </w:t>
      </w:r>
      <w:r w:rsidRPr="009F2EB3">
        <w:rPr>
          <w:sz w:val="28"/>
          <w:szCs w:val="28"/>
        </w:rPr>
        <w:t xml:space="preserve">para tratar das ações de prevenção contra o Novo Coronavírus, </w:t>
      </w:r>
      <w:r w:rsidR="005A0DBC" w:rsidRPr="009F2EB3">
        <w:rPr>
          <w:sz w:val="28"/>
          <w:szCs w:val="28"/>
        </w:rPr>
        <w:t>os presidentes e representantes dos clubes sociais e esportivos do Distrito Federal</w:t>
      </w:r>
      <w:r w:rsidR="00A5589E">
        <w:rPr>
          <w:sz w:val="28"/>
          <w:szCs w:val="28"/>
        </w:rPr>
        <w:t>, filiados ao Sinlazer/DF,</w:t>
      </w:r>
      <w:r w:rsidR="005A0DBC" w:rsidRPr="009F2EB3">
        <w:rPr>
          <w:sz w:val="28"/>
          <w:szCs w:val="28"/>
        </w:rPr>
        <w:t xml:space="preserve"> decidiram em assembleia manter </w:t>
      </w:r>
      <w:r w:rsidR="00A5589E">
        <w:rPr>
          <w:sz w:val="28"/>
          <w:szCs w:val="28"/>
        </w:rPr>
        <w:t xml:space="preserve">suas </w:t>
      </w:r>
      <w:r w:rsidR="005A0DBC" w:rsidRPr="009F2EB3">
        <w:rPr>
          <w:sz w:val="28"/>
          <w:szCs w:val="28"/>
        </w:rPr>
        <w:t>entidades p</w:t>
      </w:r>
      <w:r w:rsidRPr="009F2EB3">
        <w:rPr>
          <w:sz w:val="28"/>
          <w:szCs w:val="28"/>
        </w:rPr>
        <w:t>arcialmente abertas</w:t>
      </w:r>
      <w:r w:rsidR="00A5589E">
        <w:rPr>
          <w:sz w:val="28"/>
          <w:szCs w:val="28"/>
        </w:rPr>
        <w:t xml:space="preserve">, </w:t>
      </w:r>
      <w:r w:rsidR="00905D44" w:rsidRPr="009F2EB3">
        <w:rPr>
          <w:sz w:val="28"/>
          <w:szCs w:val="28"/>
        </w:rPr>
        <w:t xml:space="preserve">não </w:t>
      </w:r>
      <w:r w:rsidR="000F53C5" w:rsidRPr="009F2EB3">
        <w:rPr>
          <w:sz w:val="28"/>
          <w:szCs w:val="28"/>
        </w:rPr>
        <w:t xml:space="preserve">tendo sido </w:t>
      </w:r>
      <w:r w:rsidR="00A5589E">
        <w:rPr>
          <w:sz w:val="28"/>
          <w:szCs w:val="28"/>
        </w:rPr>
        <w:t>questiona</w:t>
      </w:r>
      <w:r w:rsidR="00905D44" w:rsidRPr="009F2EB3">
        <w:rPr>
          <w:sz w:val="28"/>
          <w:szCs w:val="28"/>
        </w:rPr>
        <w:t>do o fechamento já efetivado por alguns clubes, tampouco censura</w:t>
      </w:r>
      <w:r w:rsidR="000F53C5" w:rsidRPr="009F2EB3">
        <w:rPr>
          <w:sz w:val="28"/>
          <w:szCs w:val="28"/>
        </w:rPr>
        <w:t xml:space="preserve">do ou pretendido </w:t>
      </w:r>
      <w:r w:rsidR="00905D44" w:rsidRPr="009F2EB3">
        <w:rPr>
          <w:sz w:val="28"/>
          <w:szCs w:val="28"/>
        </w:rPr>
        <w:t>impedi</w:t>
      </w:r>
      <w:r w:rsidR="000F53C5" w:rsidRPr="009F2EB3">
        <w:rPr>
          <w:sz w:val="28"/>
          <w:szCs w:val="28"/>
        </w:rPr>
        <w:t>r</w:t>
      </w:r>
      <w:r w:rsidR="00905D44" w:rsidRPr="009F2EB3">
        <w:rPr>
          <w:sz w:val="28"/>
          <w:szCs w:val="28"/>
        </w:rPr>
        <w:t xml:space="preserve"> que outros adot</w:t>
      </w:r>
      <w:r w:rsidR="004D353D">
        <w:rPr>
          <w:sz w:val="28"/>
          <w:szCs w:val="28"/>
        </w:rPr>
        <w:t>assem</w:t>
      </w:r>
      <w:r w:rsidR="00905D44" w:rsidRPr="009F2EB3">
        <w:rPr>
          <w:sz w:val="28"/>
          <w:szCs w:val="28"/>
        </w:rPr>
        <w:t xml:space="preserve"> livremente essa medida</w:t>
      </w:r>
      <w:r w:rsidRPr="009F2EB3">
        <w:rPr>
          <w:sz w:val="28"/>
          <w:szCs w:val="28"/>
        </w:rPr>
        <w:t>.</w:t>
      </w:r>
    </w:p>
    <w:p w:rsidR="009B28D0" w:rsidRPr="009F2EB3" w:rsidRDefault="009B28D0" w:rsidP="009B28D0">
      <w:pPr>
        <w:jc w:val="both"/>
        <w:rPr>
          <w:sz w:val="28"/>
          <w:szCs w:val="28"/>
        </w:rPr>
      </w:pPr>
    </w:p>
    <w:p w:rsidR="00CD3F60" w:rsidRPr="009F2EB3" w:rsidRDefault="009B28D0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Nessa mesma </w:t>
      </w:r>
      <w:r w:rsidR="00A9608C" w:rsidRPr="009F2EB3">
        <w:rPr>
          <w:sz w:val="28"/>
          <w:szCs w:val="28"/>
        </w:rPr>
        <w:t xml:space="preserve">reunião foi </w:t>
      </w:r>
      <w:r w:rsidRPr="009F2EB3">
        <w:rPr>
          <w:sz w:val="28"/>
          <w:szCs w:val="28"/>
        </w:rPr>
        <w:t>aprova</w:t>
      </w:r>
      <w:r w:rsidR="00A9608C" w:rsidRPr="009F2EB3">
        <w:rPr>
          <w:sz w:val="28"/>
          <w:szCs w:val="28"/>
        </w:rPr>
        <w:t xml:space="preserve">da </w:t>
      </w:r>
      <w:r w:rsidRPr="009F2EB3">
        <w:rPr>
          <w:sz w:val="28"/>
          <w:szCs w:val="28"/>
        </w:rPr>
        <w:t>a criação de um Comitê de C</w:t>
      </w:r>
      <w:r w:rsidR="005A0DBC" w:rsidRPr="009F2EB3">
        <w:rPr>
          <w:sz w:val="28"/>
          <w:szCs w:val="28"/>
        </w:rPr>
        <w:t>r</w:t>
      </w:r>
      <w:r w:rsidR="00CD3F60" w:rsidRPr="009F2EB3">
        <w:rPr>
          <w:sz w:val="28"/>
          <w:szCs w:val="28"/>
        </w:rPr>
        <w:t>ise composto pelos seguintes membros:</w:t>
      </w:r>
    </w:p>
    <w:p w:rsidR="009F2EB3" w:rsidRPr="009F2EB3" w:rsidRDefault="009F2EB3" w:rsidP="009B28D0">
      <w:pPr>
        <w:jc w:val="both"/>
        <w:rPr>
          <w:sz w:val="28"/>
          <w:szCs w:val="28"/>
        </w:rPr>
      </w:pPr>
    </w:p>
    <w:p w:rsidR="00CD3F60" w:rsidRPr="009F2EB3" w:rsidRDefault="00C27199" w:rsidP="003E10F5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Luís</w:t>
      </w:r>
      <w:r w:rsidR="00CD3F60" w:rsidRPr="009F2EB3">
        <w:rPr>
          <w:sz w:val="28"/>
          <w:szCs w:val="28"/>
        </w:rPr>
        <w:t xml:space="preserve"> Gonzaga da Silva Filho, Presidente do Comitê, Diretor de Gestão Estratégica do Sinlazer</w:t>
      </w:r>
      <w:r>
        <w:rPr>
          <w:sz w:val="28"/>
          <w:szCs w:val="28"/>
        </w:rPr>
        <w:t>/DF</w:t>
      </w:r>
      <w:r w:rsidR="00CD3F60" w:rsidRPr="009F2EB3">
        <w:rPr>
          <w:sz w:val="28"/>
          <w:szCs w:val="28"/>
        </w:rPr>
        <w:t xml:space="preserve"> e Diretor Sociocultural da ASES</w:t>
      </w:r>
    </w:p>
    <w:p w:rsidR="00122C02" w:rsidRPr="009F2EB3" w:rsidRDefault="00CD3F60" w:rsidP="0014556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Jorge Daniel Gutierres, Secretário Executivo do Comitê, </w:t>
      </w:r>
      <w:r w:rsidR="00122C02" w:rsidRPr="009F2EB3">
        <w:rPr>
          <w:sz w:val="28"/>
          <w:szCs w:val="28"/>
        </w:rPr>
        <w:t xml:space="preserve">Comodoro do Cota Mil Iate Clube e </w:t>
      </w:r>
      <w:r w:rsidRPr="009F2EB3">
        <w:rPr>
          <w:sz w:val="28"/>
          <w:szCs w:val="28"/>
        </w:rPr>
        <w:t>Diret</w:t>
      </w:r>
      <w:r w:rsidR="00122C02" w:rsidRPr="009F2EB3">
        <w:rPr>
          <w:sz w:val="28"/>
          <w:szCs w:val="28"/>
        </w:rPr>
        <w:t>or de Inovação do Sinlazer/DF</w:t>
      </w:r>
    </w:p>
    <w:p w:rsidR="00CD3F60" w:rsidRPr="009F2EB3" w:rsidRDefault="00CD3F60" w:rsidP="0014556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Francisco</w:t>
      </w:r>
      <w:r w:rsidR="007D78A0" w:rsidRPr="009F2EB3">
        <w:rPr>
          <w:sz w:val="28"/>
          <w:szCs w:val="28"/>
        </w:rPr>
        <w:t xml:space="preserve"> Julho de Souza, Vice-Presidente do Sinlazer/DF</w:t>
      </w:r>
    </w:p>
    <w:p w:rsidR="007D78A0" w:rsidRPr="009F2EB3" w:rsidRDefault="007D78A0" w:rsidP="003E10F5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Ognev</w:t>
      </w:r>
      <w:r w:rsidR="003F59C3" w:rsidRPr="009F2EB3">
        <w:rPr>
          <w:sz w:val="28"/>
          <w:szCs w:val="28"/>
        </w:rPr>
        <w:t xml:space="preserve"> Cosac, Membro da Diretoria Executiva da Associação Médica de Brasília - AMBr</w:t>
      </w:r>
    </w:p>
    <w:p w:rsidR="007D78A0" w:rsidRPr="009F2EB3" w:rsidRDefault="007D78A0" w:rsidP="003E10F5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lastRenderedPageBreak/>
        <w:t>Lilian</w:t>
      </w:r>
      <w:r w:rsidR="003624F9" w:rsidRPr="009F2EB3">
        <w:rPr>
          <w:sz w:val="28"/>
          <w:szCs w:val="28"/>
        </w:rPr>
        <w:t xml:space="preserve"> Carneiro Lima, Presidente do Clube de Vizinhança Sul</w:t>
      </w:r>
    </w:p>
    <w:p w:rsidR="00122C02" w:rsidRPr="009F2EB3" w:rsidRDefault="007D78A0" w:rsidP="000E48A7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Jair</w:t>
      </w:r>
      <w:r w:rsidR="00362E7F" w:rsidRPr="009F2EB3">
        <w:rPr>
          <w:sz w:val="28"/>
          <w:szCs w:val="28"/>
        </w:rPr>
        <w:t xml:space="preserve"> Dias</w:t>
      </w:r>
      <w:r w:rsidR="003F59C3" w:rsidRPr="009F2EB3">
        <w:rPr>
          <w:sz w:val="28"/>
          <w:szCs w:val="28"/>
        </w:rPr>
        <w:t xml:space="preserve"> Francisco</w:t>
      </w:r>
      <w:r w:rsidR="00362E7F" w:rsidRPr="009F2EB3">
        <w:rPr>
          <w:sz w:val="28"/>
          <w:szCs w:val="28"/>
        </w:rPr>
        <w:t xml:space="preserve">, </w:t>
      </w:r>
      <w:r w:rsidR="00122C02" w:rsidRPr="009F2EB3">
        <w:rPr>
          <w:sz w:val="28"/>
          <w:szCs w:val="28"/>
        </w:rPr>
        <w:t xml:space="preserve">Presidente do Clube dos Bombeiros Militares do Distrito Federal e </w:t>
      </w:r>
      <w:r w:rsidR="00362E7F" w:rsidRPr="009F2EB3">
        <w:rPr>
          <w:sz w:val="28"/>
          <w:szCs w:val="28"/>
        </w:rPr>
        <w:t>Conselheiro Fiscal do Sinlazer/DF</w:t>
      </w:r>
    </w:p>
    <w:p w:rsidR="003624F9" w:rsidRPr="009F2EB3" w:rsidRDefault="003624F9" w:rsidP="000E48A7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Edina </w:t>
      </w:r>
      <w:r w:rsidR="0091648F">
        <w:rPr>
          <w:sz w:val="28"/>
          <w:szCs w:val="28"/>
        </w:rPr>
        <w:t>Souza Costa Pinto</w:t>
      </w:r>
      <w:r w:rsidRPr="009F2EB3">
        <w:rPr>
          <w:sz w:val="28"/>
          <w:szCs w:val="28"/>
        </w:rPr>
        <w:t xml:space="preserve">, </w:t>
      </w:r>
      <w:r w:rsidR="00122C02" w:rsidRPr="009F2EB3">
        <w:rPr>
          <w:sz w:val="28"/>
          <w:szCs w:val="28"/>
        </w:rPr>
        <w:t xml:space="preserve">Presidente da ASBAC e </w:t>
      </w:r>
      <w:r w:rsidRPr="009F2EB3">
        <w:rPr>
          <w:sz w:val="28"/>
          <w:szCs w:val="28"/>
        </w:rPr>
        <w:t xml:space="preserve">Diretora Administrativa do Sinlazer/DF </w:t>
      </w:r>
    </w:p>
    <w:p w:rsidR="00582570" w:rsidRPr="009F2EB3" w:rsidRDefault="00582570" w:rsidP="00582570">
      <w:pPr>
        <w:jc w:val="both"/>
        <w:rPr>
          <w:sz w:val="28"/>
          <w:szCs w:val="28"/>
        </w:rPr>
      </w:pPr>
    </w:p>
    <w:p w:rsidR="00582570" w:rsidRPr="009F2EB3" w:rsidRDefault="00CA037E" w:rsidP="0058257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 </w:t>
      </w:r>
      <w:r w:rsidR="00957821" w:rsidRPr="009F2EB3">
        <w:rPr>
          <w:sz w:val="28"/>
          <w:szCs w:val="28"/>
        </w:rPr>
        <w:t>Suporte jurídico e técnico</w:t>
      </w:r>
      <w:r w:rsidR="00122C02" w:rsidRPr="009F2EB3">
        <w:rPr>
          <w:sz w:val="28"/>
          <w:szCs w:val="28"/>
        </w:rPr>
        <w:t>:</w:t>
      </w:r>
    </w:p>
    <w:p w:rsidR="009F2EB3" w:rsidRPr="009F2EB3" w:rsidRDefault="009F2EB3" w:rsidP="00582570">
      <w:pPr>
        <w:jc w:val="both"/>
        <w:rPr>
          <w:sz w:val="28"/>
          <w:szCs w:val="28"/>
        </w:rPr>
      </w:pPr>
    </w:p>
    <w:p w:rsidR="00122C02" w:rsidRPr="009F2EB3" w:rsidRDefault="00317EEF" w:rsidP="009A367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Claudio Leuzinger, </w:t>
      </w:r>
      <w:r w:rsidR="00122C02" w:rsidRPr="009F2EB3">
        <w:rPr>
          <w:sz w:val="28"/>
          <w:szCs w:val="28"/>
        </w:rPr>
        <w:t xml:space="preserve">Diretor Jurídico do Sinlazer/DF, atuará como </w:t>
      </w:r>
      <w:r w:rsidRPr="009F2EB3">
        <w:rPr>
          <w:sz w:val="28"/>
          <w:szCs w:val="28"/>
        </w:rPr>
        <w:t>Consultor Jurídico do Comitê</w:t>
      </w:r>
      <w:r w:rsidR="00122C02" w:rsidRPr="009F2EB3">
        <w:rPr>
          <w:sz w:val="28"/>
          <w:szCs w:val="28"/>
        </w:rPr>
        <w:t>; e</w:t>
      </w:r>
    </w:p>
    <w:p w:rsidR="007D78A0" w:rsidRPr="009F2EB3" w:rsidRDefault="00317EEF" w:rsidP="009B28D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Katia Matozo, </w:t>
      </w:r>
      <w:r w:rsidR="00122C02" w:rsidRPr="009F2EB3">
        <w:rPr>
          <w:sz w:val="28"/>
          <w:szCs w:val="28"/>
        </w:rPr>
        <w:t xml:space="preserve">Gerente </w:t>
      </w:r>
      <w:r w:rsidR="00122C02" w:rsidRPr="009F2EB3">
        <w:rPr>
          <w:rFonts w:cstheme="minorHAnsi"/>
          <w:sz w:val="28"/>
          <w:szCs w:val="28"/>
          <w:shd w:val="clear" w:color="auto" w:fill="FFFFFF"/>
        </w:rPr>
        <w:t>de Marketing, Eventos, Comercial e Comunicação</w:t>
      </w:r>
      <w:r w:rsidR="00122C02" w:rsidRPr="009F2EB3">
        <w:rPr>
          <w:sz w:val="28"/>
          <w:szCs w:val="28"/>
        </w:rPr>
        <w:t xml:space="preserve"> do Cota Mil Iate Clube, atuará como </w:t>
      </w:r>
      <w:r w:rsidRPr="009F2EB3">
        <w:rPr>
          <w:sz w:val="28"/>
          <w:szCs w:val="28"/>
        </w:rPr>
        <w:t>Assessora de Comunicação do Comitê.</w:t>
      </w:r>
    </w:p>
    <w:p w:rsidR="00CD3F60" w:rsidRPr="009F2EB3" w:rsidRDefault="00CD3F60" w:rsidP="009B28D0">
      <w:pPr>
        <w:jc w:val="both"/>
        <w:rPr>
          <w:sz w:val="28"/>
          <w:szCs w:val="28"/>
        </w:rPr>
      </w:pPr>
    </w:p>
    <w:p w:rsidR="005A0DBC" w:rsidRPr="009F2EB3" w:rsidRDefault="00564072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São atribuições do </w:t>
      </w:r>
      <w:r w:rsidR="005A0DBC" w:rsidRPr="009F2EB3">
        <w:rPr>
          <w:sz w:val="28"/>
          <w:szCs w:val="28"/>
        </w:rPr>
        <w:t xml:space="preserve">Comitê de Crises, </w:t>
      </w:r>
      <w:r w:rsidRPr="009F2EB3">
        <w:rPr>
          <w:sz w:val="28"/>
          <w:szCs w:val="28"/>
        </w:rPr>
        <w:t>dentro da temática do Novo Coronavírus:</w:t>
      </w:r>
    </w:p>
    <w:p w:rsidR="005A0DBC" w:rsidRPr="009F2EB3" w:rsidRDefault="005A0DBC" w:rsidP="009B28D0">
      <w:pPr>
        <w:jc w:val="both"/>
        <w:rPr>
          <w:sz w:val="28"/>
          <w:szCs w:val="28"/>
        </w:rPr>
      </w:pPr>
    </w:p>
    <w:p w:rsidR="00564072" w:rsidRPr="009F2EB3" w:rsidRDefault="00564072" w:rsidP="005640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Reportar a todos os clubes o andamento dos trabalhos e as in</w:t>
      </w:r>
      <w:r w:rsidR="001D5811" w:rsidRPr="009F2EB3">
        <w:rPr>
          <w:sz w:val="28"/>
          <w:szCs w:val="28"/>
        </w:rPr>
        <w:t>formações oficiais relativas à p</w:t>
      </w:r>
      <w:r w:rsidRPr="009F2EB3">
        <w:rPr>
          <w:sz w:val="28"/>
          <w:szCs w:val="28"/>
        </w:rPr>
        <w:t>andemia;</w:t>
      </w:r>
    </w:p>
    <w:p w:rsidR="00564072" w:rsidRPr="009F2EB3" w:rsidRDefault="009B28D0" w:rsidP="009B28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Pronunciar-se, quando necessário, sobre medidas governamentais expedidas, que </w:t>
      </w:r>
      <w:r w:rsidR="00564072" w:rsidRPr="009F2EB3">
        <w:rPr>
          <w:sz w:val="28"/>
          <w:szCs w:val="28"/>
        </w:rPr>
        <w:t>alcancem os filiados;</w:t>
      </w:r>
    </w:p>
    <w:p w:rsidR="005A0DBC" w:rsidRPr="009F2EB3" w:rsidRDefault="00564072" w:rsidP="009B28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Elencar e promover o debate dos pontos de interesse dos filiados com os dirigentes, </w:t>
      </w:r>
      <w:r w:rsidR="003E26D8" w:rsidRPr="009F2EB3">
        <w:rPr>
          <w:sz w:val="28"/>
          <w:szCs w:val="28"/>
        </w:rPr>
        <w:t xml:space="preserve">inclusive </w:t>
      </w:r>
      <w:r w:rsidRPr="009F2EB3">
        <w:rPr>
          <w:sz w:val="28"/>
          <w:szCs w:val="28"/>
        </w:rPr>
        <w:t xml:space="preserve">quanto </w:t>
      </w:r>
      <w:r w:rsidR="005A0DBC" w:rsidRPr="009F2EB3">
        <w:rPr>
          <w:sz w:val="28"/>
          <w:szCs w:val="28"/>
        </w:rPr>
        <w:t>aos impactos financeiros, trabalhistas, fiscais e outros</w:t>
      </w:r>
      <w:r w:rsidR="004D040C" w:rsidRPr="009F2EB3">
        <w:rPr>
          <w:sz w:val="28"/>
          <w:szCs w:val="28"/>
        </w:rPr>
        <w:t>;</w:t>
      </w:r>
    </w:p>
    <w:p w:rsidR="004D040C" w:rsidRPr="009F2EB3" w:rsidRDefault="00564072" w:rsidP="009B28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Elaborar e e</w:t>
      </w:r>
      <w:r w:rsidR="004D040C" w:rsidRPr="009F2EB3">
        <w:rPr>
          <w:sz w:val="28"/>
          <w:szCs w:val="28"/>
        </w:rPr>
        <w:t xml:space="preserve">ncaminhar </w:t>
      </w:r>
      <w:r w:rsidRPr="009F2EB3">
        <w:rPr>
          <w:sz w:val="28"/>
          <w:szCs w:val="28"/>
        </w:rPr>
        <w:t xml:space="preserve">ao presidente do Sinlazer/DF documentos que afirmem os posicionamentos dos filiados que serão enviados </w:t>
      </w:r>
      <w:r w:rsidR="004D040C" w:rsidRPr="009F2EB3">
        <w:rPr>
          <w:sz w:val="28"/>
          <w:szCs w:val="28"/>
        </w:rPr>
        <w:t>aos órgãos e autoridades competentes</w:t>
      </w:r>
      <w:r w:rsidRPr="009F2EB3">
        <w:rPr>
          <w:sz w:val="28"/>
          <w:szCs w:val="28"/>
        </w:rPr>
        <w:t>;</w:t>
      </w:r>
      <w:r w:rsidR="004D040C" w:rsidRPr="009F2EB3">
        <w:rPr>
          <w:sz w:val="28"/>
          <w:szCs w:val="28"/>
        </w:rPr>
        <w:t xml:space="preserve"> e</w:t>
      </w:r>
    </w:p>
    <w:p w:rsidR="004D040C" w:rsidRPr="009F2EB3" w:rsidRDefault="004D040C" w:rsidP="009B28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Representar os clubes nas reuniões oficiais que envolvam discus</w:t>
      </w:r>
      <w:r w:rsidR="001D5811" w:rsidRPr="009F2EB3">
        <w:rPr>
          <w:sz w:val="28"/>
          <w:szCs w:val="28"/>
        </w:rPr>
        <w:t>sões relativas aos assuntos da p</w:t>
      </w:r>
      <w:r w:rsidRPr="009F2EB3">
        <w:rPr>
          <w:sz w:val="28"/>
          <w:szCs w:val="28"/>
        </w:rPr>
        <w:t>andemia</w:t>
      </w:r>
      <w:r w:rsidR="00564072" w:rsidRPr="009F2EB3">
        <w:rPr>
          <w:sz w:val="28"/>
          <w:szCs w:val="28"/>
        </w:rPr>
        <w:t xml:space="preserve"> do Novo Coronavírus</w:t>
      </w:r>
      <w:r w:rsidRPr="009F2EB3">
        <w:rPr>
          <w:sz w:val="28"/>
          <w:szCs w:val="28"/>
        </w:rPr>
        <w:t>.</w:t>
      </w:r>
    </w:p>
    <w:p w:rsidR="00DF1FE9" w:rsidRPr="009F2EB3" w:rsidRDefault="00DF1FE9" w:rsidP="009B28D0">
      <w:pPr>
        <w:jc w:val="both"/>
        <w:rPr>
          <w:sz w:val="28"/>
          <w:szCs w:val="28"/>
        </w:rPr>
      </w:pPr>
    </w:p>
    <w:p w:rsidR="004D040C" w:rsidRPr="009F2EB3" w:rsidRDefault="00DF1FE9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Entretanto, como já é sabido por todos, ontem no final da t</w:t>
      </w:r>
      <w:r w:rsidR="007D1866" w:rsidRPr="009F2EB3">
        <w:rPr>
          <w:sz w:val="28"/>
          <w:szCs w:val="28"/>
        </w:rPr>
        <w:t>arde</w:t>
      </w:r>
      <w:r w:rsidRPr="009F2EB3">
        <w:rPr>
          <w:sz w:val="28"/>
          <w:szCs w:val="28"/>
        </w:rPr>
        <w:t xml:space="preserve"> </w:t>
      </w:r>
      <w:r w:rsidR="007D1866" w:rsidRPr="009F2EB3">
        <w:rPr>
          <w:sz w:val="28"/>
          <w:szCs w:val="28"/>
        </w:rPr>
        <w:t>foi editado pelo Govern</w:t>
      </w:r>
      <w:r w:rsidR="00FC6F8F" w:rsidRPr="009F2EB3">
        <w:rPr>
          <w:sz w:val="28"/>
          <w:szCs w:val="28"/>
        </w:rPr>
        <w:t xml:space="preserve">ador </w:t>
      </w:r>
      <w:r w:rsidR="007D1866" w:rsidRPr="009F2EB3">
        <w:rPr>
          <w:sz w:val="28"/>
          <w:szCs w:val="28"/>
        </w:rPr>
        <w:t>do Distrito Federal</w:t>
      </w:r>
      <w:r w:rsidR="00FC6F8F" w:rsidRPr="009F2EB3">
        <w:rPr>
          <w:sz w:val="28"/>
          <w:szCs w:val="28"/>
        </w:rPr>
        <w:t>, Ibaneis Rocha,</w:t>
      </w:r>
      <w:r w:rsidR="007D1866" w:rsidRPr="009F2EB3">
        <w:rPr>
          <w:sz w:val="28"/>
          <w:szCs w:val="28"/>
        </w:rPr>
        <w:t xml:space="preserve"> o Decreto nº 40.529 alterando a redação dos incisos VI, VII e VIII do Artigo 2º do Decreto nº 40.520, de 14 de março de 2020, </w:t>
      </w:r>
      <w:r w:rsidR="007D1866" w:rsidRPr="009F2EB3">
        <w:rPr>
          <w:i/>
          <w:sz w:val="28"/>
          <w:szCs w:val="28"/>
        </w:rPr>
        <w:t>“verbis”</w:t>
      </w:r>
      <w:r w:rsidR="007D1866" w:rsidRPr="009F2EB3">
        <w:rPr>
          <w:sz w:val="28"/>
          <w:szCs w:val="28"/>
        </w:rPr>
        <w:t>:</w:t>
      </w:r>
    </w:p>
    <w:p w:rsidR="002C79D8" w:rsidRPr="009F2EB3" w:rsidRDefault="002C79D8" w:rsidP="009B28D0">
      <w:pPr>
        <w:jc w:val="both"/>
        <w:rPr>
          <w:sz w:val="28"/>
          <w:szCs w:val="28"/>
        </w:rPr>
      </w:pPr>
    </w:p>
    <w:p w:rsidR="00866004" w:rsidRPr="009F2EB3" w:rsidRDefault="002C79D8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“Art. 2º Ficam suspensos, no âmbito do Distrito Federal</w:t>
      </w:r>
      <w:r w:rsidR="00866004" w:rsidRPr="009F2EB3">
        <w:rPr>
          <w:sz w:val="28"/>
          <w:szCs w:val="28"/>
        </w:rPr>
        <w:t>, pelo prazo de quinze dias:</w:t>
      </w:r>
    </w:p>
    <w:p w:rsidR="00866004" w:rsidRPr="009F2EB3" w:rsidRDefault="00866004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............................................................................................................</w:t>
      </w:r>
      <w:r w:rsidR="00075222">
        <w:rPr>
          <w:sz w:val="28"/>
          <w:szCs w:val="28"/>
        </w:rPr>
        <w:t>.....................</w:t>
      </w:r>
    </w:p>
    <w:p w:rsidR="002C79D8" w:rsidRPr="009F2EB3" w:rsidRDefault="00866004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VIII – atendimento ao público em </w:t>
      </w:r>
      <w:r w:rsidRPr="009F2EB3">
        <w:rPr>
          <w:i/>
          <w:sz w:val="28"/>
          <w:szCs w:val="28"/>
        </w:rPr>
        <w:t>shopping centers</w:t>
      </w:r>
      <w:r w:rsidRPr="009F2EB3">
        <w:rPr>
          <w:sz w:val="28"/>
          <w:szCs w:val="28"/>
        </w:rPr>
        <w:t xml:space="preserve">, feiras populares e </w:t>
      </w:r>
      <w:r w:rsidRPr="009F2EB3">
        <w:rPr>
          <w:sz w:val="28"/>
          <w:szCs w:val="28"/>
          <w:u w:val="single"/>
        </w:rPr>
        <w:t xml:space="preserve">clubes </w:t>
      </w:r>
      <w:r w:rsidRPr="009F2EB3">
        <w:rPr>
          <w:sz w:val="28"/>
          <w:szCs w:val="28"/>
        </w:rPr>
        <w:t>recreativos.”</w:t>
      </w:r>
      <w:r w:rsidR="002C79D8" w:rsidRPr="009F2EB3">
        <w:rPr>
          <w:sz w:val="28"/>
          <w:szCs w:val="28"/>
        </w:rPr>
        <w:t xml:space="preserve"> </w:t>
      </w:r>
      <w:r w:rsidRPr="009F2EB3">
        <w:rPr>
          <w:sz w:val="28"/>
          <w:szCs w:val="28"/>
        </w:rPr>
        <w:t xml:space="preserve"> (grifo nosso)</w:t>
      </w:r>
    </w:p>
    <w:p w:rsidR="00866004" w:rsidRPr="009F2EB3" w:rsidRDefault="00866004" w:rsidP="009B28D0">
      <w:pPr>
        <w:jc w:val="both"/>
        <w:rPr>
          <w:sz w:val="28"/>
          <w:szCs w:val="28"/>
        </w:rPr>
      </w:pPr>
    </w:p>
    <w:p w:rsidR="00866004" w:rsidRPr="009F2EB3" w:rsidRDefault="00866004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O decreto tem força de l</w:t>
      </w:r>
      <w:r w:rsidR="00A54620" w:rsidRPr="009F2EB3">
        <w:rPr>
          <w:sz w:val="28"/>
          <w:szCs w:val="28"/>
        </w:rPr>
        <w:t>ei em sua área de abrangência, e</w:t>
      </w:r>
      <w:r w:rsidRPr="009F2EB3">
        <w:rPr>
          <w:sz w:val="28"/>
          <w:szCs w:val="28"/>
        </w:rPr>
        <w:t xml:space="preserve">, portanto, </w:t>
      </w:r>
      <w:r w:rsidR="00A54620" w:rsidRPr="009F2EB3">
        <w:rPr>
          <w:sz w:val="28"/>
          <w:szCs w:val="28"/>
        </w:rPr>
        <w:t xml:space="preserve">é </w:t>
      </w:r>
      <w:r w:rsidRPr="009F2EB3">
        <w:rPr>
          <w:sz w:val="28"/>
          <w:szCs w:val="28"/>
        </w:rPr>
        <w:t>de cumprimento obrigatório.</w:t>
      </w:r>
    </w:p>
    <w:p w:rsidR="00866004" w:rsidRPr="009F2EB3" w:rsidRDefault="00866004" w:rsidP="009B28D0">
      <w:pPr>
        <w:jc w:val="both"/>
        <w:rPr>
          <w:sz w:val="28"/>
          <w:szCs w:val="28"/>
        </w:rPr>
      </w:pPr>
    </w:p>
    <w:p w:rsidR="00866004" w:rsidRPr="009F2EB3" w:rsidRDefault="00866004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lastRenderedPageBreak/>
        <w:t>Em conclusão, o Decreto nº 40.529 alterou a decisão tomada na reunião de hoje quanto a manter os clubes parcialmente abertos. Eles terão</w:t>
      </w:r>
      <w:r w:rsidR="0012409A" w:rsidRPr="009F2EB3">
        <w:rPr>
          <w:sz w:val="28"/>
          <w:szCs w:val="28"/>
        </w:rPr>
        <w:t xml:space="preserve"> que ficar fechados até o dia 29</w:t>
      </w:r>
      <w:r w:rsidRPr="009F2EB3">
        <w:rPr>
          <w:sz w:val="28"/>
          <w:szCs w:val="28"/>
        </w:rPr>
        <w:t xml:space="preserve"> de março próximo</w:t>
      </w:r>
      <w:r w:rsidR="0012409A" w:rsidRPr="009F2EB3">
        <w:rPr>
          <w:sz w:val="28"/>
          <w:szCs w:val="28"/>
        </w:rPr>
        <w:t xml:space="preserve">, com possibilidade de esse prazo ser dilatado por </w:t>
      </w:r>
      <w:r w:rsidR="007165A0" w:rsidRPr="009F2EB3">
        <w:rPr>
          <w:sz w:val="28"/>
          <w:szCs w:val="28"/>
        </w:rPr>
        <w:t xml:space="preserve">meio de </w:t>
      </w:r>
      <w:r w:rsidR="0012409A" w:rsidRPr="009F2EB3">
        <w:rPr>
          <w:sz w:val="28"/>
          <w:szCs w:val="28"/>
        </w:rPr>
        <w:t>outro decreto</w:t>
      </w:r>
      <w:r w:rsidRPr="009F2EB3">
        <w:rPr>
          <w:sz w:val="28"/>
          <w:szCs w:val="28"/>
        </w:rPr>
        <w:t>.</w:t>
      </w:r>
    </w:p>
    <w:p w:rsidR="00866004" w:rsidRPr="009F2EB3" w:rsidRDefault="00866004" w:rsidP="009B28D0">
      <w:pPr>
        <w:jc w:val="both"/>
        <w:rPr>
          <w:sz w:val="28"/>
          <w:szCs w:val="28"/>
        </w:rPr>
      </w:pPr>
    </w:p>
    <w:p w:rsidR="00C216B1" w:rsidRPr="009F2EB3" w:rsidRDefault="00461E17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No entanto, </w:t>
      </w:r>
      <w:r w:rsidR="008D3265" w:rsidRPr="009F2EB3">
        <w:rPr>
          <w:sz w:val="28"/>
          <w:szCs w:val="28"/>
        </w:rPr>
        <w:t>é n</w:t>
      </w:r>
      <w:r w:rsidR="00C216B1" w:rsidRPr="009F2EB3">
        <w:rPr>
          <w:sz w:val="28"/>
          <w:szCs w:val="28"/>
        </w:rPr>
        <w:t xml:space="preserve">ecessário destacar que, mesmo com </w:t>
      </w:r>
      <w:r w:rsidR="00866004" w:rsidRPr="009F2EB3">
        <w:rPr>
          <w:sz w:val="28"/>
          <w:szCs w:val="28"/>
        </w:rPr>
        <w:t>o Decreto nº 40.529, o Comitê de Crise continuará funcionando</w:t>
      </w:r>
      <w:r w:rsidR="00C216B1" w:rsidRPr="009F2EB3">
        <w:rPr>
          <w:sz w:val="28"/>
          <w:szCs w:val="28"/>
        </w:rPr>
        <w:t xml:space="preserve"> </w:t>
      </w:r>
      <w:r w:rsidR="00866004" w:rsidRPr="009F2EB3">
        <w:rPr>
          <w:sz w:val="28"/>
          <w:szCs w:val="28"/>
        </w:rPr>
        <w:t>porquanto os incisos acima elencados têm que ser cumpridos, o Decreto não os invalida.</w:t>
      </w:r>
    </w:p>
    <w:p w:rsidR="00C216B1" w:rsidRPr="009F2EB3" w:rsidRDefault="00C216B1" w:rsidP="009B28D0">
      <w:pPr>
        <w:jc w:val="both"/>
        <w:rPr>
          <w:sz w:val="28"/>
          <w:szCs w:val="28"/>
        </w:rPr>
      </w:pPr>
    </w:p>
    <w:p w:rsidR="00866004" w:rsidRPr="009F2EB3" w:rsidRDefault="00866004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O comitê </w:t>
      </w:r>
      <w:r w:rsidR="00E00650" w:rsidRPr="009F2EB3">
        <w:rPr>
          <w:sz w:val="28"/>
          <w:szCs w:val="28"/>
        </w:rPr>
        <w:t xml:space="preserve">permanecerá </w:t>
      </w:r>
      <w:r w:rsidRPr="009F2EB3">
        <w:rPr>
          <w:sz w:val="28"/>
          <w:szCs w:val="28"/>
        </w:rPr>
        <w:t>atent</w:t>
      </w:r>
      <w:r w:rsidR="00B73488" w:rsidRPr="009F2EB3">
        <w:rPr>
          <w:sz w:val="28"/>
          <w:szCs w:val="28"/>
        </w:rPr>
        <w:t>o</w:t>
      </w:r>
      <w:r w:rsidRPr="009F2EB3">
        <w:rPr>
          <w:sz w:val="28"/>
          <w:szCs w:val="28"/>
        </w:rPr>
        <w:t xml:space="preserve"> aos desdobramentos da crise e às providências que os governos do Distrito Federal e Federal continuarão tomando</w:t>
      </w:r>
      <w:r w:rsidR="00B73488" w:rsidRPr="009F2EB3">
        <w:rPr>
          <w:sz w:val="28"/>
          <w:szCs w:val="28"/>
        </w:rPr>
        <w:t>.</w:t>
      </w:r>
      <w:r w:rsidRPr="009F2EB3">
        <w:rPr>
          <w:sz w:val="28"/>
          <w:szCs w:val="28"/>
        </w:rPr>
        <w:t xml:space="preserve"> </w:t>
      </w:r>
      <w:r w:rsidR="00C216B1" w:rsidRPr="009F2EB3">
        <w:rPr>
          <w:sz w:val="28"/>
          <w:szCs w:val="28"/>
        </w:rPr>
        <w:t xml:space="preserve">Devido ao contexto atual, a possibilidade </w:t>
      </w:r>
      <w:r w:rsidRPr="009F2EB3">
        <w:rPr>
          <w:sz w:val="28"/>
          <w:szCs w:val="28"/>
        </w:rPr>
        <w:t>é que a cada novo dia uma nova providência será tomada</w:t>
      </w:r>
      <w:r w:rsidR="00B73488" w:rsidRPr="009F2EB3">
        <w:rPr>
          <w:sz w:val="28"/>
          <w:szCs w:val="28"/>
        </w:rPr>
        <w:t xml:space="preserve">, um novo normativo será editado, e o Comitê de Crise deverá estar </w:t>
      </w:r>
      <w:r w:rsidR="00075222">
        <w:rPr>
          <w:sz w:val="28"/>
          <w:szCs w:val="28"/>
        </w:rPr>
        <w:t xml:space="preserve">antenado com esses atos, </w:t>
      </w:r>
      <w:r w:rsidR="00B73488" w:rsidRPr="009F2EB3">
        <w:rPr>
          <w:sz w:val="28"/>
          <w:szCs w:val="28"/>
        </w:rPr>
        <w:t>interpretando e informado os clubes sobre cada novo episódio.</w:t>
      </w:r>
    </w:p>
    <w:p w:rsidR="00B73488" w:rsidRPr="009F2EB3" w:rsidRDefault="00B73488" w:rsidP="009B28D0">
      <w:pPr>
        <w:jc w:val="both"/>
        <w:rPr>
          <w:sz w:val="28"/>
          <w:szCs w:val="28"/>
        </w:rPr>
      </w:pPr>
    </w:p>
    <w:p w:rsidR="00BC53CA" w:rsidRPr="009F2EB3" w:rsidRDefault="00A92878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C</w:t>
      </w:r>
      <w:r w:rsidR="00003E8E" w:rsidRPr="009F2EB3">
        <w:rPr>
          <w:sz w:val="28"/>
          <w:szCs w:val="28"/>
        </w:rPr>
        <w:t>om fundamento no</w:t>
      </w:r>
      <w:r w:rsidR="00151EDD" w:rsidRPr="009F2EB3">
        <w:rPr>
          <w:sz w:val="28"/>
          <w:szCs w:val="28"/>
        </w:rPr>
        <w:t>s</w:t>
      </w:r>
      <w:r w:rsidR="00003E8E" w:rsidRPr="009F2EB3">
        <w:rPr>
          <w:sz w:val="28"/>
          <w:szCs w:val="28"/>
        </w:rPr>
        <w:t xml:space="preserve"> inciso</w:t>
      </w:r>
      <w:r w:rsidR="00151EDD" w:rsidRPr="009F2EB3">
        <w:rPr>
          <w:sz w:val="28"/>
          <w:szCs w:val="28"/>
        </w:rPr>
        <w:t>s</w:t>
      </w:r>
      <w:r w:rsidR="00003E8E" w:rsidRPr="009F2EB3">
        <w:rPr>
          <w:sz w:val="28"/>
          <w:szCs w:val="28"/>
        </w:rPr>
        <w:t xml:space="preserve"> I</w:t>
      </w:r>
      <w:r w:rsidR="00151EDD" w:rsidRPr="009F2EB3">
        <w:rPr>
          <w:sz w:val="28"/>
          <w:szCs w:val="28"/>
        </w:rPr>
        <w:t>, II</w:t>
      </w:r>
      <w:r w:rsidR="00003E8E" w:rsidRPr="009F2EB3">
        <w:rPr>
          <w:sz w:val="28"/>
          <w:szCs w:val="28"/>
        </w:rPr>
        <w:t xml:space="preserve"> </w:t>
      </w:r>
      <w:r w:rsidR="00151EDD" w:rsidRPr="009F2EB3">
        <w:rPr>
          <w:sz w:val="28"/>
          <w:szCs w:val="28"/>
        </w:rPr>
        <w:t xml:space="preserve">e III </w:t>
      </w:r>
      <w:r w:rsidR="00003E8E" w:rsidRPr="009F2EB3">
        <w:rPr>
          <w:sz w:val="28"/>
          <w:szCs w:val="28"/>
        </w:rPr>
        <w:t xml:space="preserve">de suas atribuições, </w:t>
      </w:r>
      <w:r w:rsidR="00131718" w:rsidRPr="009F2EB3">
        <w:rPr>
          <w:sz w:val="28"/>
          <w:szCs w:val="28"/>
        </w:rPr>
        <w:t xml:space="preserve">o comitê </w:t>
      </w:r>
      <w:r w:rsidRPr="009F2EB3">
        <w:rPr>
          <w:sz w:val="28"/>
          <w:szCs w:val="28"/>
        </w:rPr>
        <w:t>deve assessorar os clubes quanto a dúvidas, entendimentos, interpretações e formas de agir que certamente surgirão no decorrer da crise. T</w:t>
      </w:r>
      <w:r w:rsidR="00003E8E" w:rsidRPr="009F2EB3">
        <w:rPr>
          <w:sz w:val="28"/>
          <w:szCs w:val="28"/>
        </w:rPr>
        <w:t xml:space="preserve">ambém </w:t>
      </w:r>
      <w:r w:rsidR="00151EDD" w:rsidRPr="009F2EB3">
        <w:rPr>
          <w:sz w:val="28"/>
          <w:szCs w:val="28"/>
        </w:rPr>
        <w:t>informará permanentemente os c</w:t>
      </w:r>
      <w:r w:rsidR="00BC53CA" w:rsidRPr="009F2EB3">
        <w:rPr>
          <w:sz w:val="28"/>
          <w:szCs w:val="28"/>
        </w:rPr>
        <w:t>lubes com relação aos desdobramentos da crise e às providências tomadas pelos Governos Distrital e Federal</w:t>
      </w:r>
      <w:r w:rsidR="00151EDD" w:rsidRPr="009F2EB3">
        <w:rPr>
          <w:sz w:val="28"/>
          <w:szCs w:val="28"/>
        </w:rPr>
        <w:t>, assim como promoverá o debate</w:t>
      </w:r>
      <w:r w:rsidR="00EB46D3" w:rsidRPr="009F2EB3">
        <w:rPr>
          <w:sz w:val="28"/>
          <w:szCs w:val="28"/>
        </w:rPr>
        <w:t>,</w:t>
      </w:r>
      <w:r w:rsidR="00151EDD" w:rsidRPr="009F2EB3">
        <w:rPr>
          <w:sz w:val="28"/>
          <w:szCs w:val="28"/>
        </w:rPr>
        <w:t xml:space="preserve"> entre os filiados, das questões </w:t>
      </w:r>
      <w:r w:rsidR="00DD1329" w:rsidRPr="009F2EB3">
        <w:rPr>
          <w:sz w:val="28"/>
          <w:szCs w:val="28"/>
        </w:rPr>
        <w:t xml:space="preserve">do seu interesse ou </w:t>
      </w:r>
      <w:r w:rsidR="00EB46D3" w:rsidRPr="009F2EB3">
        <w:rPr>
          <w:sz w:val="28"/>
          <w:szCs w:val="28"/>
        </w:rPr>
        <w:t>que lhes afetem, e sobre outras, toda</w:t>
      </w:r>
      <w:r w:rsidR="00124A97" w:rsidRPr="009F2EB3">
        <w:rPr>
          <w:sz w:val="28"/>
          <w:szCs w:val="28"/>
        </w:rPr>
        <w:t xml:space="preserve">s </w:t>
      </w:r>
      <w:r w:rsidR="00151EDD" w:rsidRPr="009F2EB3">
        <w:rPr>
          <w:sz w:val="28"/>
          <w:szCs w:val="28"/>
        </w:rPr>
        <w:t>relacionados ao Novo Coronavírus.</w:t>
      </w:r>
    </w:p>
    <w:p w:rsidR="00BC53CA" w:rsidRPr="009F2EB3" w:rsidRDefault="00BC53CA" w:rsidP="009B28D0">
      <w:pPr>
        <w:jc w:val="both"/>
        <w:rPr>
          <w:sz w:val="28"/>
          <w:szCs w:val="28"/>
        </w:rPr>
      </w:pPr>
    </w:p>
    <w:p w:rsidR="00C55343" w:rsidRPr="009F2EB3" w:rsidRDefault="00151EDD" w:rsidP="009B28D0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 xml:space="preserve">De acordo com os incisos IV e V, </w:t>
      </w:r>
      <w:r w:rsidR="008D3265" w:rsidRPr="009F2EB3">
        <w:rPr>
          <w:sz w:val="28"/>
          <w:szCs w:val="28"/>
        </w:rPr>
        <w:t>o Comitê informará às autoridades competentes distritais e federais sobre os posicionamentos dos clubes e</w:t>
      </w:r>
      <w:r w:rsidR="0009693C" w:rsidRPr="009F2EB3">
        <w:rPr>
          <w:sz w:val="28"/>
          <w:szCs w:val="28"/>
        </w:rPr>
        <w:t xml:space="preserve"> comparecerá às reuniões </w:t>
      </w:r>
      <w:r w:rsidR="008D3265" w:rsidRPr="009F2EB3">
        <w:rPr>
          <w:sz w:val="28"/>
          <w:szCs w:val="28"/>
        </w:rPr>
        <w:t xml:space="preserve">representando o Sinlazer/DF, preparando </w:t>
      </w:r>
      <w:r w:rsidR="0009693C" w:rsidRPr="009F2EB3">
        <w:rPr>
          <w:sz w:val="28"/>
          <w:szCs w:val="28"/>
        </w:rPr>
        <w:t>respo</w:t>
      </w:r>
      <w:r w:rsidR="008D3265" w:rsidRPr="009F2EB3">
        <w:rPr>
          <w:sz w:val="28"/>
          <w:szCs w:val="28"/>
        </w:rPr>
        <w:t xml:space="preserve">stas </w:t>
      </w:r>
      <w:r w:rsidR="0009693C" w:rsidRPr="009F2EB3">
        <w:rPr>
          <w:sz w:val="28"/>
          <w:szCs w:val="28"/>
        </w:rPr>
        <w:t xml:space="preserve">a eventuais consultas públicas </w:t>
      </w:r>
      <w:r w:rsidR="00C55343" w:rsidRPr="009F2EB3">
        <w:rPr>
          <w:sz w:val="28"/>
          <w:szCs w:val="28"/>
        </w:rPr>
        <w:t xml:space="preserve">marcadas ou </w:t>
      </w:r>
      <w:r w:rsidR="00157E78">
        <w:rPr>
          <w:sz w:val="28"/>
          <w:szCs w:val="28"/>
        </w:rPr>
        <w:t xml:space="preserve">por ele </w:t>
      </w:r>
      <w:r w:rsidR="00C55343" w:rsidRPr="009F2EB3">
        <w:rPr>
          <w:sz w:val="28"/>
          <w:szCs w:val="28"/>
        </w:rPr>
        <w:t xml:space="preserve">feitas </w:t>
      </w:r>
      <w:r w:rsidR="00757382">
        <w:rPr>
          <w:sz w:val="28"/>
          <w:szCs w:val="28"/>
        </w:rPr>
        <w:t xml:space="preserve">junto aos </w:t>
      </w:r>
      <w:r w:rsidR="00C55343" w:rsidRPr="009F2EB3">
        <w:rPr>
          <w:sz w:val="28"/>
          <w:szCs w:val="28"/>
        </w:rPr>
        <w:t>poderes constituídos</w:t>
      </w:r>
      <w:r w:rsidR="008D3265" w:rsidRPr="009F2EB3">
        <w:rPr>
          <w:sz w:val="28"/>
          <w:szCs w:val="28"/>
        </w:rPr>
        <w:t>.</w:t>
      </w:r>
    </w:p>
    <w:p w:rsidR="00C55343" w:rsidRPr="009F2EB3" w:rsidRDefault="00C55343" w:rsidP="009B28D0">
      <w:pPr>
        <w:jc w:val="both"/>
        <w:rPr>
          <w:sz w:val="28"/>
          <w:szCs w:val="28"/>
        </w:rPr>
      </w:pPr>
    </w:p>
    <w:p w:rsidR="004B3B23" w:rsidRPr="009F2EB3" w:rsidRDefault="0047152B" w:rsidP="0047152B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Dito isto, o Comitê de Crise continuará em pleno funcionamento du</w:t>
      </w:r>
      <w:r w:rsidR="00DF1FE9" w:rsidRPr="009F2EB3">
        <w:rPr>
          <w:sz w:val="28"/>
          <w:szCs w:val="28"/>
        </w:rPr>
        <w:t>rante o tempo que durar a crise, mantendo todos informados por meio deste e de outros de veículos utilizados pelo Sinlazer/DF</w:t>
      </w:r>
      <w:r w:rsidR="004B3B23" w:rsidRPr="009F2EB3">
        <w:rPr>
          <w:sz w:val="28"/>
          <w:szCs w:val="28"/>
        </w:rPr>
        <w:t>.</w:t>
      </w:r>
    </w:p>
    <w:p w:rsidR="004B3B23" w:rsidRPr="009F2EB3" w:rsidRDefault="004B3B23" w:rsidP="0047152B">
      <w:pPr>
        <w:jc w:val="both"/>
        <w:rPr>
          <w:sz w:val="28"/>
          <w:szCs w:val="28"/>
        </w:rPr>
      </w:pPr>
    </w:p>
    <w:p w:rsidR="0047152B" w:rsidRPr="009F2EB3" w:rsidRDefault="005F2154" w:rsidP="0047152B">
      <w:pPr>
        <w:jc w:val="both"/>
        <w:rPr>
          <w:sz w:val="28"/>
          <w:szCs w:val="28"/>
        </w:rPr>
      </w:pPr>
      <w:r w:rsidRPr="009F2EB3">
        <w:rPr>
          <w:sz w:val="28"/>
          <w:szCs w:val="28"/>
        </w:rPr>
        <w:t>Pedimos a todos que</w:t>
      </w:r>
      <w:r w:rsidR="004B3B23" w:rsidRPr="009F2EB3">
        <w:rPr>
          <w:sz w:val="28"/>
          <w:szCs w:val="28"/>
        </w:rPr>
        <w:t xml:space="preserve"> em caso de dúvidas, sugestões, providências</w:t>
      </w:r>
      <w:r w:rsidR="0004219B" w:rsidRPr="009F2EB3">
        <w:rPr>
          <w:sz w:val="28"/>
          <w:szCs w:val="28"/>
        </w:rPr>
        <w:t xml:space="preserve"> </w:t>
      </w:r>
      <w:r w:rsidR="004B3B23" w:rsidRPr="009F2EB3">
        <w:rPr>
          <w:sz w:val="28"/>
          <w:szCs w:val="28"/>
        </w:rPr>
        <w:t xml:space="preserve">e quaisquer outras informações relacionadas ao tema do comitê, as mensagens deverão ser encaminhadas para o grupo de What’s App “Comitê de Crise”, estando também aberto o canal telefônico de qualquer dos seus membros, devendo </w:t>
      </w:r>
      <w:r w:rsidR="0004219B" w:rsidRPr="009F2EB3">
        <w:rPr>
          <w:sz w:val="28"/>
          <w:szCs w:val="28"/>
        </w:rPr>
        <w:t xml:space="preserve">o assunto ser tratado e respondido </w:t>
      </w:r>
      <w:r w:rsidRPr="009F2EB3">
        <w:rPr>
          <w:sz w:val="28"/>
          <w:szCs w:val="28"/>
        </w:rPr>
        <w:t xml:space="preserve">pelo comitê, </w:t>
      </w:r>
      <w:r w:rsidR="0004219B" w:rsidRPr="009F2EB3">
        <w:rPr>
          <w:sz w:val="28"/>
          <w:szCs w:val="28"/>
        </w:rPr>
        <w:t xml:space="preserve">mediante </w:t>
      </w:r>
      <w:r w:rsidR="0002407A" w:rsidRPr="009F2EB3">
        <w:rPr>
          <w:sz w:val="28"/>
          <w:szCs w:val="28"/>
        </w:rPr>
        <w:t xml:space="preserve">pronunciamento </w:t>
      </w:r>
      <w:r w:rsidRPr="009F2EB3">
        <w:rPr>
          <w:sz w:val="28"/>
          <w:szCs w:val="28"/>
        </w:rPr>
        <w:t>formal.</w:t>
      </w:r>
      <w:r w:rsidR="00DF1FE9" w:rsidRPr="009F2EB3">
        <w:rPr>
          <w:sz w:val="28"/>
          <w:szCs w:val="28"/>
        </w:rPr>
        <w:t xml:space="preserve"> </w:t>
      </w:r>
    </w:p>
    <w:p w:rsidR="0047152B" w:rsidRPr="009F2EB3" w:rsidRDefault="0047152B" w:rsidP="0047152B">
      <w:pPr>
        <w:rPr>
          <w:sz w:val="28"/>
          <w:szCs w:val="28"/>
        </w:rPr>
      </w:pPr>
    </w:p>
    <w:p w:rsidR="00A45058" w:rsidRPr="009F2EB3" w:rsidRDefault="00DF1FE9" w:rsidP="00A45058">
      <w:pPr>
        <w:jc w:val="right"/>
        <w:rPr>
          <w:sz w:val="28"/>
          <w:szCs w:val="28"/>
        </w:rPr>
      </w:pPr>
      <w:r w:rsidRPr="009F2EB3">
        <w:rPr>
          <w:sz w:val="28"/>
          <w:szCs w:val="28"/>
        </w:rPr>
        <w:t>Brasília, 19</w:t>
      </w:r>
      <w:r w:rsidR="00A45058" w:rsidRPr="009F2EB3">
        <w:rPr>
          <w:sz w:val="28"/>
          <w:szCs w:val="28"/>
        </w:rPr>
        <w:t xml:space="preserve"> de março de 2020.</w:t>
      </w:r>
    </w:p>
    <w:p w:rsidR="00907E3C" w:rsidRDefault="00907E3C" w:rsidP="00A45058">
      <w:pPr>
        <w:jc w:val="right"/>
        <w:rPr>
          <w:sz w:val="28"/>
          <w:szCs w:val="28"/>
        </w:rPr>
      </w:pPr>
    </w:p>
    <w:p w:rsidR="0047152B" w:rsidRPr="009F2EB3" w:rsidRDefault="000F5E4B" w:rsidP="00A45058">
      <w:pPr>
        <w:jc w:val="right"/>
        <w:rPr>
          <w:sz w:val="28"/>
          <w:szCs w:val="28"/>
        </w:rPr>
      </w:pPr>
      <w:r w:rsidRPr="009F2EB3">
        <w:rPr>
          <w:sz w:val="28"/>
          <w:szCs w:val="28"/>
        </w:rPr>
        <w:t>Luí</w:t>
      </w:r>
      <w:r w:rsidR="0047152B" w:rsidRPr="009F2EB3">
        <w:rPr>
          <w:sz w:val="28"/>
          <w:szCs w:val="28"/>
        </w:rPr>
        <w:t>s Gonzaga da Silva Filho</w:t>
      </w:r>
    </w:p>
    <w:p w:rsidR="00B73488" w:rsidRPr="009F2EB3" w:rsidRDefault="0047152B" w:rsidP="00A45058">
      <w:pPr>
        <w:jc w:val="right"/>
        <w:rPr>
          <w:sz w:val="28"/>
          <w:szCs w:val="28"/>
        </w:rPr>
      </w:pPr>
      <w:r w:rsidRPr="009F2EB3">
        <w:rPr>
          <w:sz w:val="28"/>
          <w:szCs w:val="28"/>
        </w:rPr>
        <w:t>Presidente do Comitê de Crise</w:t>
      </w:r>
    </w:p>
    <w:sectPr w:rsidR="00B73488" w:rsidRPr="009F2EB3" w:rsidSect="00907E3C">
      <w:footerReference w:type="default" r:id="rId7"/>
      <w:pgSz w:w="11900" w:h="16840"/>
      <w:pgMar w:top="851" w:right="102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FC" w:rsidRDefault="00D165FC" w:rsidP="007D78A0">
      <w:r>
        <w:separator/>
      </w:r>
    </w:p>
  </w:endnote>
  <w:endnote w:type="continuationSeparator" w:id="0">
    <w:p w:rsidR="00D165FC" w:rsidRDefault="00D165FC" w:rsidP="007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967858"/>
      <w:docPartObj>
        <w:docPartGallery w:val="Page Numbers (Bottom of Page)"/>
        <w:docPartUnique/>
      </w:docPartObj>
    </w:sdtPr>
    <w:sdtEndPr/>
    <w:sdtContent>
      <w:p w:rsidR="007D78A0" w:rsidRDefault="007D78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86">
          <w:rPr>
            <w:noProof/>
          </w:rPr>
          <w:t>3</w:t>
        </w:r>
        <w:r>
          <w:fldChar w:fldCharType="end"/>
        </w:r>
      </w:p>
    </w:sdtContent>
  </w:sdt>
  <w:p w:rsidR="007D78A0" w:rsidRDefault="007D78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FC" w:rsidRDefault="00D165FC" w:rsidP="007D78A0">
      <w:r>
        <w:separator/>
      </w:r>
    </w:p>
  </w:footnote>
  <w:footnote w:type="continuationSeparator" w:id="0">
    <w:p w:rsidR="00D165FC" w:rsidRDefault="00D165FC" w:rsidP="007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03E"/>
    <w:multiLevelType w:val="hybridMultilevel"/>
    <w:tmpl w:val="2A5A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A1AAE"/>
    <w:multiLevelType w:val="hybridMultilevel"/>
    <w:tmpl w:val="26504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3B7E"/>
    <w:multiLevelType w:val="hybridMultilevel"/>
    <w:tmpl w:val="FDB246B4"/>
    <w:lvl w:ilvl="0" w:tplc="AC248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920"/>
    <w:multiLevelType w:val="hybridMultilevel"/>
    <w:tmpl w:val="2A5A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BC"/>
    <w:rsid w:val="00003E8E"/>
    <w:rsid w:val="0002407A"/>
    <w:rsid w:val="00027272"/>
    <w:rsid w:val="0004219B"/>
    <w:rsid w:val="00075222"/>
    <w:rsid w:val="0009693C"/>
    <w:rsid w:val="000F53C5"/>
    <w:rsid w:val="000F5E4B"/>
    <w:rsid w:val="00122C02"/>
    <w:rsid w:val="0012409A"/>
    <w:rsid w:val="00124A97"/>
    <w:rsid w:val="00131718"/>
    <w:rsid w:val="00151EDD"/>
    <w:rsid w:val="00157E78"/>
    <w:rsid w:val="001D5811"/>
    <w:rsid w:val="0025527A"/>
    <w:rsid w:val="00275306"/>
    <w:rsid w:val="002C79D8"/>
    <w:rsid w:val="002F4D20"/>
    <w:rsid w:val="00317EEF"/>
    <w:rsid w:val="003624F9"/>
    <w:rsid w:val="00362E7F"/>
    <w:rsid w:val="003E10F5"/>
    <w:rsid w:val="003E26D8"/>
    <w:rsid w:val="003F59C3"/>
    <w:rsid w:val="004104E4"/>
    <w:rsid w:val="00427F27"/>
    <w:rsid w:val="00461E17"/>
    <w:rsid w:val="0047152B"/>
    <w:rsid w:val="004846F5"/>
    <w:rsid w:val="004B3B23"/>
    <w:rsid w:val="004D040C"/>
    <w:rsid w:val="004D353D"/>
    <w:rsid w:val="00564072"/>
    <w:rsid w:val="00582570"/>
    <w:rsid w:val="00583BDE"/>
    <w:rsid w:val="00594BA5"/>
    <w:rsid w:val="005A0DBC"/>
    <w:rsid w:val="005F2154"/>
    <w:rsid w:val="00654B58"/>
    <w:rsid w:val="00656014"/>
    <w:rsid w:val="00681218"/>
    <w:rsid w:val="007165A0"/>
    <w:rsid w:val="00754BF3"/>
    <w:rsid w:val="00757382"/>
    <w:rsid w:val="007D1866"/>
    <w:rsid w:val="007D78A0"/>
    <w:rsid w:val="007E350C"/>
    <w:rsid w:val="00842BC1"/>
    <w:rsid w:val="00866004"/>
    <w:rsid w:val="00877184"/>
    <w:rsid w:val="0089666D"/>
    <w:rsid w:val="008C4DA3"/>
    <w:rsid w:val="008C7835"/>
    <w:rsid w:val="008D0B67"/>
    <w:rsid w:val="008D3265"/>
    <w:rsid w:val="00905D44"/>
    <w:rsid w:val="00907E3C"/>
    <w:rsid w:val="0091648F"/>
    <w:rsid w:val="00957821"/>
    <w:rsid w:val="009B28D0"/>
    <w:rsid w:val="009E2BA7"/>
    <w:rsid w:val="009F2EB3"/>
    <w:rsid w:val="00A266B9"/>
    <w:rsid w:val="00A45058"/>
    <w:rsid w:val="00A54620"/>
    <w:rsid w:val="00A5589E"/>
    <w:rsid w:val="00A61702"/>
    <w:rsid w:val="00A92878"/>
    <w:rsid w:val="00A9608C"/>
    <w:rsid w:val="00B73488"/>
    <w:rsid w:val="00BC53CA"/>
    <w:rsid w:val="00BD278E"/>
    <w:rsid w:val="00BF7295"/>
    <w:rsid w:val="00C216B1"/>
    <w:rsid w:val="00C27199"/>
    <w:rsid w:val="00C32186"/>
    <w:rsid w:val="00C55343"/>
    <w:rsid w:val="00C812C3"/>
    <w:rsid w:val="00C82138"/>
    <w:rsid w:val="00CA037E"/>
    <w:rsid w:val="00CD3F60"/>
    <w:rsid w:val="00D165FC"/>
    <w:rsid w:val="00DD1329"/>
    <w:rsid w:val="00DF1FE9"/>
    <w:rsid w:val="00E00650"/>
    <w:rsid w:val="00EB46D3"/>
    <w:rsid w:val="00F907A0"/>
    <w:rsid w:val="00FC6F8F"/>
    <w:rsid w:val="00FE0685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2DD1-310D-1C4A-B9BE-23EF0445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Corpo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0D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7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8A0"/>
  </w:style>
  <w:style w:type="paragraph" w:styleId="Rodap">
    <w:name w:val="footer"/>
    <w:basedOn w:val="Normal"/>
    <w:link w:val="RodapChar"/>
    <w:uiPriority w:val="99"/>
    <w:unhideWhenUsed/>
    <w:rsid w:val="007D78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8A0"/>
  </w:style>
  <w:style w:type="paragraph" w:styleId="Textodebalo">
    <w:name w:val="Balloon Text"/>
    <w:basedOn w:val="Normal"/>
    <w:link w:val="TextodebaloChar"/>
    <w:uiPriority w:val="99"/>
    <w:semiHidden/>
    <w:unhideWhenUsed/>
    <w:rsid w:val="00122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qual o nome da sua mae silva filho</cp:lastModifiedBy>
  <cp:revision>70</cp:revision>
  <cp:lastPrinted>2020-03-19T20:20:00Z</cp:lastPrinted>
  <dcterms:created xsi:type="dcterms:W3CDTF">2020-03-19T01:23:00Z</dcterms:created>
  <dcterms:modified xsi:type="dcterms:W3CDTF">2020-03-19T21:51:00Z</dcterms:modified>
</cp:coreProperties>
</file>